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60" w:rsidRPr="00E90D60" w:rsidRDefault="00042555" w:rsidP="00C22016">
      <w:pPr>
        <w:jc w:val="center"/>
        <w:rPr>
          <w:rFonts w:ascii="Arial Black" w:hAnsi="Arial Black"/>
          <w:color w:val="548DD4" w:themeColor="text2" w:themeTint="99"/>
          <w:sz w:val="28"/>
        </w:rPr>
      </w:pPr>
      <w:bookmarkStart w:id="0" w:name="_GoBack"/>
      <w:bookmarkEnd w:id="0"/>
      <w:r w:rsidRPr="00E90D60">
        <w:rPr>
          <w:rFonts w:ascii="Arial Black" w:hAnsi="Arial Black"/>
          <w:color w:val="548DD4" w:themeColor="text2" w:themeTint="99"/>
          <w:sz w:val="28"/>
        </w:rPr>
        <w:t>The Springfield Component of MDHA</w:t>
      </w:r>
    </w:p>
    <w:p w:rsidR="00042555" w:rsidRPr="00E90D60" w:rsidRDefault="00042555" w:rsidP="00C22016">
      <w:pPr>
        <w:jc w:val="center"/>
        <w:rPr>
          <w:rFonts w:ascii="Arial Black" w:hAnsi="Arial Black"/>
          <w:color w:val="548DD4" w:themeColor="text2" w:themeTint="99"/>
          <w:sz w:val="28"/>
        </w:rPr>
      </w:pPr>
      <w:r w:rsidRPr="00E90D60">
        <w:rPr>
          <w:rFonts w:ascii="Arial Black" w:hAnsi="Arial Black"/>
          <w:color w:val="548DD4" w:themeColor="text2" w:themeTint="99"/>
          <w:sz w:val="28"/>
        </w:rPr>
        <w:t>Presents</w:t>
      </w:r>
    </w:p>
    <w:p w:rsidR="00042555" w:rsidRPr="00C22016" w:rsidRDefault="00042555" w:rsidP="00C22016">
      <w:pPr>
        <w:spacing w:line="240" w:lineRule="auto"/>
        <w:jc w:val="center"/>
        <w:rPr>
          <w:rFonts w:ascii="Arial Black" w:hAnsi="Arial Black"/>
          <w:b/>
          <w:u w:val="single"/>
        </w:rPr>
      </w:pPr>
      <w:r w:rsidRPr="00C22016">
        <w:rPr>
          <w:rFonts w:ascii="Arial Black" w:hAnsi="Arial Black"/>
          <w:b/>
          <w:u w:val="single"/>
        </w:rPr>
        <w:t>Documenting Your Best- Protecting and Presenting Your Career</w:t>
      </w:r>
    </w:p>
    <w:p w:rsidR="00042555" w:rsidRPr="00C22016" w:rsidRDefault="00C22016" w:rsidP="00C22016">
      <w:pPr>
        <w:spacing w:after="120" w:line="240" w:lineRule="auto"/>
        <w:jc w:val="center"/>
        <w:rPr>
          <w:b/>
        </w:rPr>
      </w:pPr>
      <w:r w:rsidRPr="00C22016">
        <w:rPr>
          <w:b/>
        </w:rPr>
        <w:t xml:space="preserve">Featuring: </w:t>
      </w:r>
      <w:proofErr w:type="spellStart"/>
      <w:proofErr w:type="gramStart"/>
      <w:r w:rsidR="00042555" w:rsidRPr="00C22016">
        <w:rPr>
          <w:b/>
        </w:rPr>
        <w:t>AnnMarie</w:t>
      </w:r>
      <w:proofErr w:type="spellEnd"/>
      <w:r w:rsidR="00042555" w:rsidRPr="00C22016">
        <w:rPr>
          <w:b/>
        </w:rPr>
        <w:t xml:space="preserve">  </w:t>
      </w:r>
      <w:proofErr w:type="spellStart"/>
      <w:r w:rsidR="00042555" w:rsidRPr="00C22016">
        <w:rPr>
          <w:b/>
        </w:rPr>
        <w:t>DaPalma</w:t>
      </w:r>
      <w:proofErr w:type="spellEnd"/>
      <w:proofErr w:type="gramEnd"/>
    </w:p>
    <w:p w:rsidR="00042555" w:rsidRPr="00C22016" w:rsidRDefault="00C22016" w:rsidP="00C22016">
      <w:pPr>
        <w:spacing w:after="120" w:line="240" w:lineRule="auto"/>
        <w:jc w:val="center"/>
        <w:rPr>
          <w:b/>
        </w:rPr>
      </w:pPr>
      <w:r w:rsidRPr="00C22016">
        <w:rPr>
          <w:b/>
        </w:rPr>
        <w:t>Sunday</w:t>
      </w:r>
      <w:r w:rsidR="00042555" w:rsidRPr="00C22016">
        <w:rPr>
          <w:b/>
        </w:rPr>
        <w:t>, December 10, 2017</w:t>
      </w:r>
    </w:p>
    <w:p w:rsidR="00042555" w:rsidRPr="00C22016" w:rsidRDefault="00042555" w:rsidP="00C22016">
      <w:pPr>
        <w:spacing w:after="120" w:line="240" w:lineRule="auto"/>
        <w:jc w:val="center"/>
        <w:rPr>
          <w:b/>
        </w:rPr>
      </w:pPr>
      <w:r w:rsidRPr="00C22016">
        <w:rPr>
          <w:b/>
        </w:rPr>
        <w:t>3</w:t>
      </w:r>
      <w:r w:rsidR="00C22016" w:rsidRPr="00C22016">
        <w:rPr>
          <w:b/>
        </w:rPr>
        <w:t xml:space="preserve"> </w:t>
      </w:r>
      <w:r w:rsidRPr="00C22016">
        <w:rPr>
          <w:b/>
        </w:rPr>
        <w:t>CEUs</w:t>
      </w:r>
    </w:p>
    <w:p w:rsidR="00042555" w:rsidRPr="00C22016" w:rsidRDefault="00042555" w:rsidP="00C22016">
      <w:pPr>
        <w:spacing w:after="120" w:line="240" w:lineRule="auto"/>
        <w:jc w:val="center"/>
        <w:rPr>
          <w:b/>
        </w:rPr>
      </w:pPr>
      <w:r w:rsidRPr="00C22016">
        <w:rPr>
          <w:b/>
        </w:rPr>
        <w:t>Full Breakfast Buffet</w:t>
      </w:r>
    </w:p>
    <w:p w:rsidR="00042555" w:rsidRPr="00C22016" w:rsidRDefault="00042555" w:rsidP="00C22016">
      <w:pPr>
        <w:spacing w:after="120" w:line="240" w:lineRule="auto"/>
        <w:jc w:val="center"/>
        <w:rPr>
          <w:b/>
        </w:rPr>
      </w:pPr>
      <w:r w:rsidRPr="00C22016">
        <w:rPr>
          <w:b/>
        </w:rPr>
        <w:t>8:15 am Registration with Breakfast 8:30 am</w:t>
      </w:r>
    </w:p>
    <w:p w:rsidR="00042555" w:rsidRDefault="00042555" w:rsidP="00C22016">
      <w:pPr>
        <w:spacing w:after="120" w:line="240" w:lineRule="auto"/>
        <w:jc w:val="center"/>
      </w:pPr>
      <w:r w:rsidRPr="00C22016">
        <w:rPr>
          <w:b/>
        </w:rPr>
        <w:t>Class 9 am to 12 pm</w:t>
      </w:r>
    </w:p>
    <w:p w:rsidR="00042555" w:rsidRDefault="00042555" w:rsidP="00C22016">
      <w:pPr>
        <w:spacing w:after="120" w:line="240" w:lineRule="auto"/>
        <w:jc w:val="center"/>
      </w:pPr>
    </w:p>
    <w:p w:rsidR="00042555" w:rsidRDefault="00042555" w:rsidP="00C22016">
      <w:pPr>
        <w:spacing w:after="120" w:line="240" w:lineRule="auto"/>
        <w:jc w:val="center"/>
      </w:pPr>
      <w:r>
        <w:t>Courtyard Marriott</w:t>
      </w:r>
    </w:p>
    <w:p w:rsidR="00042555" w:rsidRDefault="00042555" w:rsidP="00C22016">
      <w:pPr>
        <w:spacing w:after="120" w:line="240" w:lineRule="auto"/>
        <w:jc w:val="center"/>
      </w:pPr>
      <w:r>
        <w:t>423 Russell St.</w:t>
      </w:r>
    </w:p>
    <w:p w:rsidR="00042555" w:rsidRDefault="00042555" w:rsidP="00C22016">
      <w:pPr>
        <w:spacing w:after="120" w:line="240" w:lineRule="auto"/>
        <w:jc w:val="center"/>
      </w:pPr>
      <w:r>
        <w:t>Hadley, Ma. 01035</w:t>
      </w:r>
    </w:p>
    <w:p w:rsidR="00042555" w:rsidRDefault="00042555" w:rsidP="00C22016">
      <w:pPr>
        <w:spacing w:after="120" w:line="240" w:lineRule="auto"/>
        <w:jc w:val="center"/>
      </w:pPr>
      <w:r>
        <w:t xml:space="preserve">Members    </w:t>
      </w:r>
      <w:r w:rsidR="00223AA2">
        <w:t>$ 50</w:t>
      </w:r>
      <w:r>
        <w:t xml:space="preserve">                    Non-Members    </w:t>
      </w:r>
      <w:r w:rsidR="00223AA2">
        <w:t>$75</w:t>
      </w:r>
    </w:p>
    <w:p w:rsidR="00042555" w:rsidRDefault="00042555" w:rsidP="00E90D60">
      <w:pPr>
        <w:spacing w:line="240" w:lineRule="auto"/>
      </w:pPr>
    </w:p>
    <w:p w:rsidR="00C22016" w:rsidRPr="00C22016" w:rsidRDefault="00C22016" w:rsidP="00C22016">
      <w:pPr>
        <w:shd w:val="clear" w:color="auto" w:fill="FFFFFF"/>
        <w:spacing w:after="0" w:line="240" w:lineRule="auto"/>
        <w:rPr>
          <w:rFonts w:ascii="Arial" w:eastAsia="Times New Roman" w:hAnsi="Arial" w:cs="Arial"/>
          <w:color w:val="000000"/>
          <w:szCs w:val="24"/>
        </w:rPr>
      </w:pPr>
      <w:r w:rsidRPr="00C22016">
        <w:rPr>
          <w:rFonts w:ascii="Arial" w:eastAsia="Times New Roman" w:hAnsi="Arial" w:cs="Arial"/>
          <w:color w:val="000000"/>
          <w:szCs w:val="24"/>
        </w:rPr>
        <w:t>During the dental treatment plan process, dental professionals use ADPIE, Assess, Diagnosis, Plan, Implement and Evaluate.  A sixth area, D, documentation, has been added.  Documentation is the process of detailing all of the components of the ADPIE in a condensed, consistent format. The hygiene treatment plan process uses ADPIED (Assess, Diagnosis, Plan, Implement, Evaluate and Document).  Documentation represents a chronological history of the patient’s care and treatment.  We will focus on the steps in documentation that can be applied to documenting clinical information. Additionally, we will use the same step process in providing information that you present to potential employers.  You never get a second chance if your client/patient records are subpoenaed and you never get a second chance to make a good first impression.  The first impression of you to a potential employer is your resume.  Does your resume reflect your true potential?  Join us for a program to learn what to document clinically and to maximize your dental career potential. </w:t>
      </w:r>
    </w:p>
    <w:p w:rsidR="00C22016" w:rsidRDefault="00C22016" w:rsidP="00C22016">
      <w:pPr>
        <w:numPr>
          <w:ilvl w:val="0"/>
          <w:numId w:val="1"/>
        </w:numPr>
        <w:shd w:val="clear" w:color="auto" w:fill="FFFFFF"/>
        <w:spacing w:before="100" w:beforeAutospacing="1" w:after="100" w:afterAutospacing="1" w:line="240" w:lineRule="auto"/>
        <w:rPr>
          <w:rFonts w:ascii="Arial" w:eastAsia="Times New Roman" w:hAnsi="Arial" w:cs="Arial"/>
          <w:color w:val="000000"/>
          <w:szCs w:val="24"/>
        </w:rPr>
      </w:pPr>
      <w:r w:rsidRPr="00C22016">
        <w:rPr>
          <w:rFonts w:ascii="Arial" w:eastAsia="Times New Roman" w:hAnsi="Arial" w:cs="Arial"/>
          <w:color w:val="000000"/>
          <w:szCs w:val="24"/>
        </w:rPr>
        <w:t>Participants are asked to bring an updated resume.</w:t>
      </w:r>
    </w:p>
    <w:p w:rsidR="00C22016" w:rsidRPr="00C22016" w:rsidRDefault="00C22016" w:rsidP="00C22016">
      <w:pPr>
        <w:shd w:val="clear" w:color="auto" w:fill="FFFFFF"/>
        <w:spacing w:before="100" w:beforeAutospacing="1" w:after="100" w:afterAutospacing="1" w:line="240" w:lineRule="auto"/>
        <w:ind w:left="720"/>
        <w:rPr>
          <w:rFonts w:ascii="Arial" w:eastAsia="Times New Roman" w:hAnsi="Arial" w:cs="Arial"/>
          <w:color w:val="000000"/>
          <w:szCs w:val="24"/>
        </w:rPr>
      </w:pPr>
      <w:r w:rsidRPr="00C22016">
        <w:rPr>
          <w:rFonts w:ascii="Arial" w:eastAsia="Times New Roman" w:hAnsi="Arial" w:cs="Arial"/>
          <w:color w:val="000000"/>
          <w:szCs w:val="24"/>
        </w:rPr>
        <w:t xml:space="preserve">Ann-Marie C. </w:t>
      </w:r>
      <w:proofErr w:type="spellStart"/>
      <w:r w:rsidRPr="00C22016">
        <w:rPr>
          <w:rFonts w:ascii="Arial" w:eastAsia="Times New Roman" w:hAnsi="Arial" w:cs="Arial"/>
          <w:color w:val="000000"/>
          <w:szCs w:val="24"/>
        </w:rPr>
        <w:t>DePalma</w:t>
      </w:r>
      <w:proofErr w:type="spellEnd"/>
      <w:r w:rsidRPr="00C22016">
        <w:rPr>
          <w:rFonts w:ascii="Arial" w:eastAsia="Times New Roman" w:hAnsi="Arial" w:cs="Arial"/>
          <w:color w:val="000000"/>
          <w:szCs w:val="24"/>
        </w:rPr>
        <w:t xml:space="preserve">, CDA, RDH, MEd, FADIA, </w:t>
      </w:r>
      <w:proofErr w:type="gramStart"/>
      <w:r w:rsidRPr="00C22016">
        <w:rPr>
          <w:rFonts w:ascii="Arial" w:eastAsia="Times New Roman" w:hAnsi="Arial" w:cs="Arial"/>
          <w:color w:val="000000"/>
          <w:szCs w:val="24"/>
        </w:rPr>
        <w:t>FAADH</w:t>
      </w:r>
      <w:proofErr w:type="gramEnd"/>
      <w:r w:rsidRPr="00C22016">
        <w:rPr>
          <w:rFonts w:ascii="Arial" w:eastAsia="Times New Roman" w:hAnsi="Arial" w:cs="Arial"/>
          <w:color w:val="000000"/>
          <w:szCs w:val="24"/>
        </w:rPr>
        <w:t xml:space="preserve"> is a graduate of the Forsyth School for Dental Hygienists, Northeastern University and the University of Massachusetts Boston. Ann-Marie is a Fellow and Certified Educator of the Association of Dental Implant Auxiliaries (ADIA), a Fellow of the American Academy of Dental Hygiene (AADH), a continuous member of American Dental Hygienists’ Association (ADHA), as well as a member of American Association of Dental Office Managers (AADOM).  She is the 2017 Esther Wilkins Distinguished Alumni of Forsyth/MCPHS Award recipient. Ann-Marie is a monthly columnist and feature writer for RDH Magazine/</w:t>
      </w:r>
      <w:proofErr w:type="spellStart"/>
      <w:r w:rsidRPr="00C22016">
        <w:rPr>
          <w:rFonts w:ascii="Arial" w:eastAsia="Times New Roman" w:hAnsi="Arial" w:cs="Arial"/>
          <w:color w:val="000000"/>
          <w:szCs w:val="24"/>
        </w:rPr>
        <w:t>PennWell</w:t>
      </w:r>
      <w:proofErr w:type="spellEnd"/>
      <w:r w:rsidRPr="00C22016">
        <w:rPr>
          <w:rFonts w:ascii="Arial" w:eastAsia="Times New Roman" w:hAnsi="Arial" w:cs="Arial"/>
          <w:color w:val="000000"/>
          <w:szCs w:val="24"/>
        </w:rPr>
        <w:t xml:space="preserve"> Publishing and is currently a Technology Advisor for Patterson Dental educating teams on technology for their practice and patients. </w:t>
      </w:r>
    </w:p>
    <w:p w:rsidR="00C22016" w:rsidRDefault="00C22016" w:rsidP="00E90D60">
      <w:pPr>
        <w:spacing w:line="240" w:lineRule="auto"/>
        <w:rPr>
          <w:rFonts w:ascii="Arial Black" w:hAnsi="Arial Black"/>
          <w:sz w:val="28"/>
          <w:u w:val="single"/>
        </w:rPr>
      </w:pPr>
      <w:r w:rsidRPr="00C22016">
        <w:rPr>
          <w:rFonts w:ascii="Arial Black" w:hAnsi="Arial Black"/>
          <w:sz w:val="28"/>
          <w:u w:val="single"/>
        </w:rPr>
        <w:t>Contact information:</w:t>
      </w:r>
      <w:r w:rsidR="008F2837">
        <w:rPr>
          <w:rFonts w:ascii="Arial Black" w:hAnsi="Arial Black"/>
          <w:sz w:val="28"/>
          <w:u w:val="single"/>
        </w:rPr>
        <w:t xml:space="preserve"> </w:t>
      </w:r>
    </w:p>
    <w:p w:rsidR="00C22016" w:rsidRDefault="00C22016" w:rsidP="00E90D60">
      <w:pPr>
        <w:spacing w:line="240" w:lineRule="auto"/>
        <w:rPr>
          <w:rFonts w:ascii="Arial Black" w:hAnsi="Arial Black"/>
          <w:sz w:val="28"/>
          <w:u w:val="single"/>
        </w:rPr>
      </w:pPr>
    </w:p>
    <w:p w:rsidR="00C22016" w:rsidRDefault="00C22016" w:rsidP="00E90D60">
      <w:pPr>
        <w:spacing w:line="240" w:lineRule="auto"/>
        <w:rPr>
          <w:rFonts w:asciiTheme="majorHAnsi" w:hAnsiTheme="majorHAnsi"/>
        </w:rPr>
      </w:pPr>
      <w:r>
        <w:rPr>
          <w:rFonts w:asciiTheme="majorHAnsi" w:hAnsiTheme="majorHAnsi"/>
        </w:rPr>
        <w:t>Name:</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r>
        <w:rPr>
          <w:rFonts w:asciiTheme="majorHAnsi" w:hAnsiTheme="majorHAnsi"/>
        </w:rPr>
        <w:t>Address:</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r>
        <w:rPr>
          <w:rFonts w:asciiTheme="majorHAnsi" w:hAnsiTheme="majorHAnsi"/>
        </w:rPr>
        <w:t>City, State, Zip:</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r>
        <w:rPr>
          <w:rFonts w:asciiTheme="majorHAnsi" w:hAnsiTheme="majorHAnsi"/>
        </w:rPr>
        <w:t>Home Phone:</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r>
        <w:rPr>
          <w:rFonts w:asciiTheme="majorHAnsi" w:hAnsiTheme="majorHAnsi"/>
        </w:rPr>
        <w:t>Alternate Phone (Work or Cell):</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r>
        <w:rPr>
          <w:rFonts w:asciiTheme="majorHAnsi" w:hAnsiTheme="majorHAnsi"/>
        </w:rPr>
        <w:t>Email:</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b/>
          <w:u w:val="single"/>
        </w:rPr>
      </w:pPr>
      <w:r>
        <w:rPr>
          <w:rFonts w:asciiTheme="majorHAnsi" w:hAnsiTheme="majorHAnsi"/>
          <w:b/>
          <w:u w:val="single"/>
        </w:rPr>
        <w:t>Please mail this form</w:t>
      </w:r>
      <w:r w:rsidR="008F2837">
        <w:rPr>
          <w:rFonts w:asciiTheme="majorHAnsi" w:hAnsiTheme="majorHAnsi"/>
          <w:b/>
          <w:u w:val="single"/>
        </w:rPr>
        <w:t xml:space="preserve"> to register by Dec. 1</w:t>
      </w:r>
      <w:r>
        <w:rPr>
          <w:rFonts w:asciiTheme="majorHAnsi" w:hAnsiTheme="majorHAnsi"/>
          <w:b/>
          <w:u w:val="single"/>
        </w:rPr>
        <w:t xml:space="preserve"> and a check made payable to “MDHA” to</w:t>
      </w:r>
      <w:r w:rsidR="008F2837">
        <w:rPr>
          <w:rFonts w:asciiTheme="majorHAnsi" w:hAnsiTheme="majorHAnsi"/>
          <w:b/>
          <w:u w:val="single"/>
        </w:rPr>
        <w:t>:</w:t>
      </w:r>
    </w:p>
    <w:p w:rsidR="00C22016" w:rsidRDefault="00C22016" w:rsidP="00E90D60">
      <w:pPr>
        <w:spacing w:line="240" w:lineRule="auto"/>
        <w:rPr>
          <w:rFonts w:asciiTheme="majorHAnsi" w:hAnsiTheme="majorHAnsi"/>
          <w:b/>
          <w:u w:val="single"/>
        </w:rPr>
      </w:pPr>
    </w:p>
    <w:p w:rsidR="00C22016" w:rsidRDefault="00C22016" w:rsidP="00E90D60">
      <w:pPr>
        <w:spacing w:line="240" w:lineRule="auto"/>
        <w:rPr>
          <w:rFonts w:asciiTheme="majorHAnsi" w:hAnsiTheme="majorHAnsi"/>
        </w:rPr>
      </w:pPr>
      <w:r>
        <w:rPr>
          <w:rFonts w:asciiTheme="majorHAnsi" w:hAnsiTheme="majorHAnsi"/>
        </w:rPr>
        <w:t>Charlotte Carvalho, RDH.</w:t>
      </w:r>
    </w:p>
    <w:p w:rsidR="00C22016" w:rsidRDefault="00C22016" w:rsidP="00E90D60">
      <w:pPr>
        <w:spacing w:line="240" w:lineRule="auto"/>
        <w:rPr>
          <w:rFonts w:asciiTheme="majorHAnsi" w:hAnsiTheme="majorHAnsi"/>
        </w:rPr>
      </w:pPr>
      <w:proofErr w:type="gramStart"/>
      <w:r>
        <w:rPr>
          <w:rFonts w:asciiTheme="majorHAnsi" w:hAnsiTheme="majorHAnsi"/>
        </w:rPr>
        <w:t>92  Milford</w:t>
      </w:r>
      <w:proofErr w:type="gramEnd"/>
      <w:r>
        <w:rPr>
          <w:rFonts w:asciiTheme="majorHAnsi" w:hAnsiTheme="majorHAnsi"/>
        </w:rPr>
        <w:t xml:space="preserve">  Street , Springfield, Ma. 01107</w:t>
      </w:r>
    </w:p>
    <w:p w:rsidR="00C22016" w:rsidRDefault="00C22016" w:rsidP="00E90D60">
      <w:pPr>
        <w:spacing w:line="240" w:lineRule="auto"/>
        <w:rPr>
          <w:rFonts w:asciiTheme="majorHAnsi" w:hAnsiTheme="majorHAnsi"/>
        </w:rPr>
      </w:pPr>
    </w:p>
    <w:p w:rsidR="00C22016" w:rsidRDefault="00C22016" w:rsidP="00E90D60">
      <w:pPr>
        <w:spacing w:line="240" w:lineRule="auto"/>
        <w:rPr>
          <w:rFonts w:asciiTheme="majorHAnsi" w:hAnsiTheme="majorHAnsi"/>
        </w:rPr>
      </w:pPr>
      <w:proofErr w:type="gramStart"/>
      <w:r>
        <w:rPr>
          <w:rFonts w:asciiTheme="majorHAnsi" w:hAnsiTheme="majorHAnsi"/>
        </w:rPr>
        <w:t>Questions :</w:t>
      </w:r>
      <w:proofErr w:type="gramEnd"/>
      <w:r>
        <w:rPr>
          <w:rFonts w:asciiTheme="majorHAnsi" w:hAnsiTheme="majorHAnsi"/>
        </w:rPr>
        <w:t xml:space="preserve">  Charlotte   (413) 427-3453   call voicemail or text</w:t>
      </w:r>
      <w:r w:rsidR="008F2837">
        <w:rPr>
          <w:rFonts w:asciiTheme="majorHAnsi" w:hAnsiTheme="majorHAnsi"/>
        </w:rPr>
        <w:t xml:space="preserve"> </w:t>
      </w:r>
    </w:p>
    <w:p w:rsidR="00C22016" w:rsidRPr="00C22016" w:rsidRDefault="008F2837" w:rsidP="00E90D60">
      <w:pPr>
        <w:spacing w:line="240" w:lineRule="auto"/>
        <w:rPr>
          <w:rFonts w:asciiTheme="majorHAnsi" w:hAnsiTheme="majorHAnsi"/>
        </w:rPr>
      </w:pPr>
      <w:r>
        <w:rPr>
          <w:rFonts w:asciiTheme="majorHAnsi" w:hAnsiTheme="majorHAnsi"/>
        </w:rPr>
        <w:t xml:space="preserve">                            </w:t>
      </w:r>
    </w:p>
    <w:sectPr w:rsidR="00C22016" w:rsidRPr="00C2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C459D"/>
    <w:multiLevelType w:val="multilevel"/>
    <w:tmpl w:val="C868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55"/>
    <w:rsid w:val="00042555"/>
    <w:rsid w:val="00223AA2"/>
    <w:rsid w:val="0058507C"/>
    <w:rsid w:val="008F2837"/>
    <w:rsid w:val="00C22016"/>
    <w:rsid w:val="00D25BA0"/>
    <w:rsid w:val="00E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4BCA-F48F-47AE-9A9B-88638DB9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973">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0">
          <w:marLeft w:val="0"/>
          <w:marRight w:val="0"/>
          <w:marTop w:val="0"/>
          <w:marBottom w:val="0"/>
          <w:divBdr>
            <w:top w:val="none" w:sz="0" w:space="0" w:color="auto"/>
            <w:left w:val="none" w:sz="0" w:space="0" w:color="auto"/>
            <w:bottom w:val="none" w:sz="0" w:space="0" w:color="auto"/>
            <w:right w:val="none" w:sz="0" w:space="0" w:color="auto"/>
          </w:divBdr>
        </w:div>
        <w:div w:id="449202345">
          <w:marLeft w:val="720"/>
          <w:marRight w:val="0"/>
          <w:marTop w:val="0"/>
          <w:marBottom w:val="0"/>
          <w:divBdr>
            <w:top w:val="none" w:sz="0" w:space="0" w:color="auto"/>
            <w:left w:val="none" w:sz="0" w:space="0" w:color="auto"/>
            <w:bottom w:val="none" w:sz="0" w:space="0" w:color="auto"/>
            <w:right w:val="none" w:sz="0" w:space="0" w:color="auto"/>
          </w:divBdr>
        </w:div>
        <w:div w:id="451289610">
          <w:marLeft w:val="720"/>
          <w:marRight w:val="0"/>
          <w:marTop w:val="0"/>
          <w:marBottom w:val="0"/>
          <w:divBdr>
            <w:top w:val="none" w:sz="0" w:space="0" w:color="auto"/>
            <w:left w:val="none" w:sz="0" w:space="0" w:color="auto"/>
            <w:bottom w:val="none" w:sz="0" w:space="0" w:color="auto"/>
            <w:right w:val="none" w:sz="0" w:space="0" w:color="auto"/>
          </w:divBdr>
        </w:div>
        <w:div w:id="181536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jane crocker</cp:lastModifiedBy>
  <cp:revision>2</cp:revision>
  <dcterms:created xsi:type="dcterms:W3CDTF">2017-11-16T00:49:00Z</dcterms:created>
  <dcterms:modified xsi:type="dcterms:W3CDTF">2017-11-16T00:49:00Z</dcterms:modified>
</cp:coreProperties>
</file>